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C0E06" w14:textId="77777777" w:rsidR="0018023A" w:rsidRPr="002414F4" w:rsidRDefault="0018023A" w:rsidP="0018023A">
      <w:pPr>
        <w:jc w:val="center"/>
        <w:rPr>
          <w:rFonts w:ascii="Bell MT" w:hAnsi="Bell MT" w:cs="Arial"/>
          <w:b/>
          <w:bCs/>
          <w:color w:val="A6140C"/>
          <w:sz w:val="40"/>
          <w:szCs w:val="40"/>
        </w:rPr>
      </w:pPr>
      <w:r w:rsidRPr="002414F4">
        <w:rPr>
          <w:rFonts w:ascii="Bell MT" w:hAnsi="Bell MT" w:cs="Arial"/>
          <w:b/>
          <w:bCs/>
          <w:color w:val="A6140C"/>
          <w:sz w:val="40"/>
          <w:szCs w:val="40"/>
        </w:rPr>
        <w:t>Stichting A.S.C./A.V.S.V. Academy</w:t>
      </w:r>
    </w:p>
    <w:p w14:paraId="7610D4B7" w14:textId="0B1201BC" w:rsidR="00E225A2" w:rsidRPr="00FA4DEC" w:rsidRDefault="00E225A2" w:rsidP="00E225A2">
      <w:pPr>
        <w:autoSpaceDE w:val="0"/>
        <w:autoSpaceDN w:val="0"/>
        <w:adjustRightInd w:val="0"/>
        <w:spacing w:after="0" w:line="240" w:lineRule="auto"/>
        <w:rPr>
          <w:rFonts w:ascii="Bell MT" w:hAnsi="Bell MT" w:cs="David"/>
          <w:b/>
          <w:bCs/>
        </w:rPr>
      </w:pPr>
      <w:r w:rsidRPr="00FA4DEC">
        <w:rPr>
          <w:rFonts w:ascii="Bell MT" w:hAnsi="Bell MT" w:cs="David"/>
          <w:b/>
          <w:bCs/>
        </w:rPr>
        <w:t>BEGROTING BEURSAANVRAAG A.S.C.</w:t>
      </w:r>
      <w:r w:rsidR="00FF20A3">
        <w:rPr>
          <w:rFonts w:ascii="Bell MT" w:hAnsi="Bell MT" w:cs="David"/>
          <w:b/>
          <w:bCs/>
        </w:rPr>
        <w:t>/A.V.S.V.</w:t>
      </w:r>
      <w:r w:rsidRPr="00FA4DEC">
        <w:rPr>
          <w:rFonts w:ascii="Bell MT" w:hAnsi="Bell MT" w:cs="David"/>
          <w:b/>
          <w:bCs/>
        </w:rPr>
        <w:t xml:space="preserve"> AC</w:t>
      </w:r>
      <w:r w:rsidR="00FA4DEC" w:rsidRPr="00FA4DEC">
        <w:rPr>
          <w:rFonts w:ascii="Bell MT" w:hAnsi="Bell MT" w:cs="David"/>
          <w:b/>
          <w:bCs/>
        </w:rPr>
        <w:t xml:space="preserve">ADEMY </w:t>
      </w:r>
    </w:p>
    <w:p w14:paraId="7EBD60F2" w14:textId="77777777" w:rsidR="00E225A2" w:rsidRDefault="00E225A2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423D167B" w14:textId="77777777" w:rsidR="00FA4DEC" w:rsidRDefault="00FA4DEC" w:rsidP="00FA4DEC">
      <w:pPr>
        <w:autoSpaceDE w:val="0"/>
        <w:autoSpaceDN w:val="0"/>
        <w:adjustRightInd w:val="0"/>
        <w:spacing w:after="0" w:line="240" w:lineRule="auto"/>
        <w:rPr>
          <w:rFonts w:ascii="Bell MT" w:hAnsi="Bell MT" w:cs="BellMT"/>
          <w:sz w:val="24"/>
        </w:rPr>
      </w:pPr>
      <w:r w:rsidRPr="00FA4DEC">
        <w:rPr>
          <w:rFonts w:ascii="Bell MT" w:hAnsi="Bell MT" w:cs="BellMT"/>
          <w:sz w:val="24"/>
        </w:rPr>
        <w:t xml:space="preserve">Naam: </w:t>
      </w:r>
    </w:p>
    <w:p w14:paraId="3C943C2F" w14:textId="77777777" w:rsidR="00FA4DEC" w:rsidRPr="00FA4DEC" w:rsidRDefault="00FA4DEC" w:rsidP="00FA4DEC">
      <w:pPr>
        <w:autoSpaceDE w:val="0"/>
        <w:autoSpaceDN w:val="0"/>
        <w:adjustRightInd w:val="0"/>
        <w:spacing w:after="0" w:line="240" w:lineRule="auto"/>
        <w:rPr>
          <w:rFonts w:ascii="Bell MT" w:hAnsi="Bell MT" w:cs="BellMT"/>
          <w:sz w:val="24"/>
        </w:rPr>
      </w:pPr>
      <w:r w:rsidRPr="00FA4DEC">
        <w:rPr>
          <w:rFonts w:ascii="Bell MT" w:hAnsi="Bell MT" w:cs="BellMT"/>
          <w:sz w:val="24"/>
        </w:rPr>
        <w:t xml:space="preserve">Rekeningnummer: </w:t>
      </w:r>
    </w:p>
    <w:p w14:paraId="1DD5A633" w14:textId="77777777" w:rsidR="00FA4DEC" w:rsidRDefault="00FA4DEC" w:rsidP="00FA4DEC">
      <w:pPr>
        <w:autoSpaceDE w:val="0"/>
        <w:autoSpaceDN w:val="0"/>
        <w:adjustRightInd w:val="0"/>
        <w:spacing w:after="0" w:line="240" w:lineRule="auto"/>
        <w:rPr>
          <w:rFonts w:ascii="Bell MT" w:hAnsi="Bell MT" w:cs="BellMT"/>
          <w:sz w:val="24"/>
        </w:rPr>
      </w:pPr>
      <w:r w:rsidRPr="00FA4DEC">
        <w:rPr>
          <w:rFonts w:ascii="Bell MT" w:hAnsi="Bell MT" w:cs="BellMT"/>
          <w:sz w:val="24"/>
        </w:rPr>
        <w:t xml:space="preserve">Datum van vertrek: </w:t>
      </w:r>
    </w:p>
    <w:p w14:paraId="4ECDB32D" w14:textId="241E0D77" w:rsidR="00FA4DEC" w:rsidRPr="0018023A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 MT" w:hAnsi="Bell MT" w:cs="BellMTBold"/>
          <w:b/>
          <w:bCs/>
          <w:sz w:val="24"/>
        </w:rPr>
      </w:pPr>
      <w:r w:rsidRPr="00FA4DEC">
        <w:rPr>
          <w:rFonts w:ascii="Bell MT" w:hAnsi="Bell MT" w:cs="BellMT"/>
          <w:sz w:val="24"/>
        </w:rPr>
        <w:t xml:space="preserve">Datum van terugkomst: </w:t>
      </w:r>
    </w:p>
    <w:p w14:paraId="445F960C" w14:textId="77777777" w:rsidR="00E225A2" w:rsidRDefault="00E225A2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tbl>
      <w:tblPr>
        <w:tblStyle w:val="Tabelraster"/>
        <w:tblW w:w="9676" w:type="dxa"/>
        <w:tblLook w:val="04A0" w:firstRow="1" w:lastRow="0" w:firstColumn="1" w:lastColumn="0" w:noHBand="0" w:noVBand="1"/>
      </w:tblPr>
      <w:tblGrid>
        <w:gridCol w:w="7715"/>
        <w:gridCol w:w="1961"/>
      </w:tblGrid>
      <w:tr w:rsidR="00E225A2" w14:paraId="429A9ECD" w14:textId="77777777" w:rsidTr="00FA4DEC">
        <w:trPr>
          <w:trHeight w:val="328"/>
        </w:trPr>
        <w:tc>
          <w:tcPr>
            <w:tcW w:w="7715" w:type="dxa"/>
          </w:tcPr>
          <w:p w14:paraId="220C15E4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  <w:r w:rsidRPr="00FA4DEC">
              <w:rPr>
                <w:rFonts w:ascii="Bell MT" w:hAnsi="Bell MT" w:cs="BellMTBold"/>
                <w:b/>
                <w:bCs/>
              </w:rPr>
              <w:t>UITGAVEN</w:t>
            </w:r>
          </w:p>
        </w:tc>
        <w:tc>
          <w:tcPr>
            <w:tcW w:w="1961" w:type="dxa"/>
          </w:tcPr>
          <w:p w14:paraId="44B082E7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  <w:r w:rsidRPr="00FA4DEC">
              <w:rPr>
                <w:rFonts w:ascii="Bell MT" w:hAnsi="Bell MT" w:cs="BellMTBold"/>
                <w:b/>
                <w:bCs/>
              </w:rPr>
              <w:t>€</w:t>
            </w:r>
          </w:p>
        </w:tc>
      </w:tr>
      <w:tr w:rsidR="00E225A2" w14:paraId="568D0117" w14:textId="77777777" w:rsidTr="00FA4DEC">
        <w:trPr>
          <w:trHeight w:val="348"/>
        </w:trPr>
        <w:tc>
          <w:tcPr>
            <w:tcW w:w="7715" w:type="dxa"/>
          </w:tcPr>
          <w:p w14:paraId="40CAF1DE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  <w:tc>
          <w:tcPr>
            <w:tcW w:w="1961" w:type="dxa"/>
          </w:tcPr>
          <w:p w14:paraId="44ADB1DB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2BA41D31" w14:textId="77777777" w:rsidTr="00FA4DEC">
        <w:trPr>
          <w:trHeight w:val="328"/>
        </w:trPr>
        <w:tc>
          <w:tcPr>
            <w:tcW w:w="7715" w:type="dxa"/>
          </w:tcPr>
          <w:p w14:paraId="7A6FA3B9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  <w:r w:rsidRPr="00FA4DEC">
              <w:rPr>
                <w:rFonts w:ascii="Bell MT" w:hAnsi="Bell MT" w:cs="BellMT"/>
              </w:rPr>
              <w:t>Reiskosten</w:t>
            </w:r>
          </w:p>
        </w:tc>
        <w:tc>
          <w:tcPr>
            <w:tcW w:w="1961" w:type="dxa"/>
          </w:tcPr>
          <w:p w14:paraId="27E8DE47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471B8C54" w14:textId="77777777" w:rsidTr="00FA4DEC">
        <w:trPr>
          <w:trHeight w:val="328"/>
        </w:trPr>
        <w:tc>
          <w:tcPr>
            <w:tcW w:w="7715" w:type="dxa"/>
          </w:tcPr>
          <w:p w14:paraId="52009AA5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61" w:type="dxa"/>
          </w:tcPr>
          <w:p w14:paraId="7C398E78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6A8C6990" w14:textId="77777777" w:rsidTr="00FA4DEC">
        <w:trPr>
          <w:trHeight w:val="328"/>
        </w:trPr>
        <w:tc>
          <w:tcPr>
            <w:tcW w:w="7715" w:type="dxa"/>
          </w:tcPr>
          <w:p w14:paraId="06E33A60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"/>
              </w:rPr>
              <w:t>Visumkosten</w:t>
            </w:r>
          </w:p>
        </w:tc>
        <w:tc>
          <w:tcPr>
            <w:tcW w:w="1961" w:type="dxa"/>
          </w:tcPr>
          <w:p w14:paraId="56432FC5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4AD7BFB4" w14:textId="77777777" w:rsidTr="00FA4DEC">
        <w:trPr>
          <w:trHeight w:val="348"/>
        </w:trPr>
        <w:tc>
          <w:tcPr>
            <w:tcW w:w="7715" w:type="dxa"/>
          </w:tcPr>
          <w:p w14:paraId="27BAA0B7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61" w:type="dxa"/>
          </w:tcPr>
          <w:p w14:paraId="3DB4596F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44F6222D" w14:textId="77777777" w:rsidTr="00FA4DEC">
        <w:trPr>
          <w:trHeight w:val="328"/>
        </w:trPr>
        <w:tc>
          <w:tcPr>
            <w:tcW w:w="7715" w:type="dxa"/>
          </w:tcPr>
          <w:p w14:paraId="51E24810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"/>
              </w:rPr>
              <w:t>Inentingen DTP, Hepatitis A, Gele Koorts)</w:t>
            </w:r>
          </w:p>
        </w:tc>
        <w:tc>
          <w:tcPr>
            <w:tcW w:w="1961" w:type="dxa"/>
          </w:tcPr>
          <w:p w14:paraId="70F36853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600E1B3F" w14:textId="77777777" w:rsidTr="00FA4DEC">
        <w:trPr>
          <w:trHeight w:val="328"/>
        </w:trPr>
        <w:tc>
          <w:tcPr>
            <w:tcW w:w="7715" w:type="dxa"/>
          </w:tcPr>
          <w:p w14:paraId="3189F316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61" w:type="dxa"/>
          </w:tcPr>
          <w:p w14:paraId="143F6B8F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39578E52" w14:textId="77777777" w:rsidTr="00FA4DEC">
        <w:trPr>
          <w:trHeight w:val="328"/>
        </w:trPr>
        <w:tc>
          <w:tcPr>
            <w:tcW w:w="7715" w:type="dxa"/>
          </w:tcPr>
          <w:p w14:paraId="183838F9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"/>
              </w:rPr>
              <w:t>Verblijfkosten (eten, drinken, wonen, transport)</w:t>
            </w:r>
          </w:p>
        </w:tc>
        <w:tc>
          <w:tcPr>
            <w:tcW w:w="1961" w:type="dxa"/>
          </w:tcPr>
          <w:p w14:paraId="3FEE7050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212F5A30" w14:textId="77777777" w:rsidTr="00FA4DEC">
        <w:trPr>
          <w:trHeight w:val="348"/>
        </w:trPr>
        <w:tc>
          <w:tcPr>
            <w:tcW w:w="7715" w:type="dxa"/>
          </w:tcPr>
          <w:p w14:paraId="6EFBB0C9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61" w:type="dxa"/>
          </w:tcPr>
          <w:p w14:paraId="48B9F66C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26043419" w14:textId="77777777" w:rsidTr="00FA4DEC">
        <w:trPr>
          <w:trHeight w:val="328"/>
        </w:trPr>
        <w:tc>
          <w:tcPr>
            <w:tcW w:w="7715" w:type="dxa"/>
          </w:tcPr>
          <w:p w14:paraId="30A3ABD2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"/>
              </w:rPr>
              <w:t>Verzekeringen (zorg, reis, aansprakelijkheid)</w:t>
            </w:r>
          </w:p>
        </w:tc>
        <w:tc>
          <w:tcPr>
            <w:tcW w:w="1961" w:type="dxa"/>
          </w:tcPr>
          <w:p w14:paraId="12035C9A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6C216E88" w14:textId="77777777" w:rsidTr="00FA4DEC">
        <w:trPr>
          <w:trHeight w:val="328"/>
        </w:trPr>
        <w:tc>
          <w:tcPr>
            <w:tcW w:w="7715" w:type="dxa"/>
          </w:tcPr>
          <w:p w14:paraId="0A4F66BF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61" w:type="dxa"/>
          </w:tcPr>
          <w:p w14:paraId="232561B0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66DA8F2E" w14:textId="77777777" w:rsidTr="00FA4DEC">
        <w:trPr>
          <w:trHeight w:val="348"/>
        </w:trPr>
        <w:tc>
          <w:tcPr>
            <w:tcW w:w="7715" w:type="dxa"/>
          </w:tcPr>
          <w:p w14:paraId="599A5030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"/>
              </w:rPr>
              <w:t>Collegegeld (indien niet vergoed door UvA/VU)</w:t>
            </w:r>
          </w:p>
        </w:tc>
        <w:tc>
          <w:tcPr>
            <w:tcW w:w="1961" w:type="dxa"/>
          </w:tcPr>
          <w:p w14:paraId="10033A26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5211C0B0" w14:textId="77777777" w:rsidTr="00FA4DEC">
        <w:trPr>
          <w:trHeight w:val="328"/>
        </w:trPr>
        <w:tc>
          <w:tcPr>
            <w:tcW w:w="7715" w:type="dxa"/>
          </w:tcPr>
          <w:p w14:paraId="69B3CD92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61" w:type="dxa"/>
          </w:tcPr>
          <w:p w14:paraId="31E24F87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6F569F8C" w14:textId="77777777" w:rsidTr="00FA4DEC">
        <w:trPr>
          <w:trHeight w:val="328"/>
        </w:trPr>
        <w:tc>
          <w:tcPr>
            <w:tcW w:w="7715" w:type="dxa"/>
          </w:tcPr>
          <w:p w14:paraId="0E1A0731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"/>
              </w:rPr>
              <w:t>Kosten studiemateriaal</w:t>
            </w:r>
          </w:p>
        </w:tc>
        <w:tc>
          <w:tcPr>
            <w:tcW w:w="1961" w:type="dxa"/>
          </w:tcPr>
          <w:p w14:paraId="1792A1D1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6A9BFE5B" w14:textId="77777777" w:rsidTr="00FA4DEC">
        <w:trPr>
          <w:trHeight w:val="328"/>
        </w:trPr>
        <w:tc>
          <w:tcPr>
            <w:tcW w:w="7715" w:type="dxa"/>
          </w:tcPr>
          <w:p w14:paraId="6933A8C8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61" w:type="dxa"/>
          </w:tcPr>
          <w:p w14:paraId="7DDEE249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12721BB1" w14:textId="77777777" w:rsidTr="00FA4DEC">
        <w:trPr>
          <w:trHeight w:val="348"/>
        </w:trPr>
        <w:tc>
          <w:tcPr>
            <w:tcW w:w="7715" w:type="dxa"/>
          </w:tcPr>
          <w:p w14:paraId="7D79E25D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"/>
              </w:rPr>
              <w:t>Persoonlijke uitgaven (sport, cultuur, lichaamsverzorging etc.)</w:t>
            </w:r>
          </w:p>
        </w:tc>
        <w:tc>
          <w:tcPr>
            <w:tcW w:w="1961" w:type="dxa"/>
          </w:tcPr>
          <w:p w14:paraId="47EE0CE9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1EE8B10C" w14:textId="77777777" w:rsidTr="00FA4DEC">
        <w:trPr>
          <w:trHeight w:val="328"/>
        </w:trPr>
        <w:tc>
          <w:tcPr>
            <w:tcW w:w="7715" w:type="dxa"/>
          </w:tcPr>
          <w:p w14:paraId="3E9D0EFF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61" w:type="dxa"/>
          </w:tcPr>
          <w:p w14:paraId="2A55213B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1E98EA79" w14:textId="77777777" w:rsidTr="00FA4DEC">
        <w:trPr>
          <w:trHeight w:val="328"/>
        </w:trPr>
        <w:tc>
          <w:tcPr>
            <w:tcW w:w="7715" w:type="dxa"/>
          </w:tcPr>
          <w:p w14:paraId="5FDCE051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"/>
              </w:rPr>
              <w:t>Overige uitgaven (huur, verzekeringen, telefoon)</w:t>
            </w:r>
          </w:p>
        </w:tc>
        <w:tc>
          <w:tcPr>
            <w:tcW w:w="1961" w:type="dxa"/>
          </w:tcPr>
          <w:p w14:paraId="37965DCA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5A82B2DF" w14:textId="77777777" w:rsidTr="00FA4DEC">
        <w:trPr>
          <w:trHeight w:val="328"/>
        </w:trPr>
        <w:tc>
          <w:tcPr>
            <w:tcW w:w="7715" w:type="dxa"/>
          </w:tcPr>
          <w:p w14:paraId="6B67E07F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61" w:type="dxa"/>
          </w:tcPr>
          <w:p w14:paraId="0B1C5F5A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66C7DAA5" w14:textId="77777777" w:rsidTr="00FA4DEC">
        <w:trPr>
          <w:trHeight w:val="348"/>
        </w:trPr>
        <w:tc>
          <w:tcPr>
            <w:tcW w:w="7715" w:type="dxa"/>
          </w:tcPr>
          <w:p w14:paraId="6314F12C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"/>
              </w:rPr>
              <w:t>Onvoorzien (5%)</w:t>
            </w:r>
          </w:p>
        </w:tc>
        <w:tc>
          <w:tcPr>
            <w:tcW w:w="1961" w:type="dxa"/>
          </w:tcPr>
          <w:p w14:paraId="35750EDC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6DB346EC" w14:textId="77777777" w:rsidTr="00FA4DEC">
        <w:trPr>
          <w:trHeight w:val="328"/>
        </w:trPr>
        <w:tc>
          <w:tcPr>
            <w:tcW w:w="7715" w:type="dxa"/>
          </w:tcPr>
          <w:p w14:paraId="1C1BEC25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61" w:type="dxa"/>
          </w:tcPr>
          <w:p w14:paraId="763F191C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E225A2" w14:paraId="39100905" w14:textId="77777777" w:rsidTr="00FA4DEC">
        <w:trPr>
          <w:trHeight w:val="328"/>
        </w:trPr>
        <w:tc>
          <w:tcPr>
            <w:tcW w:w="7715" w:type="dxa"/>
          </w:tcPr>
          <w:p w14:paraId="11B4C067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Bold"/>
                <w:b/>
                <w:bCs/>
              </w:rPr>
              <w:t>TOTAAL UITGAVEN</w:t>
            </w:r>
          </w:p>
        </w:tc>
        <w:tc>
          <w:tcPr>
            <w:tcW w:w="1961" w:type="dxa"/>
          </w:tcPr>
          <w:p w14:paraId="5E45DBD9" w14:textId="77777777" w:rsidR="00E225A2" w:rsidRPr="00FA4DEC" w:rsidRDefault="00E225A2" w:rsidP="00E225A2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</w:tbl>
    <w:p w14:paraId="3736E1F4" w14:textId="77777777" w:rsidR="00E225A2" w:rsidRDefault="00E225A2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  <w:r>
        <w:rPr>
          <w:rFonts w:ascii="BellMTBold" w:hAnsi="BellMTBold" w:cs="BellMTBold"/>
          <w:b/>
          <w:bCs/>
        </w:rPr>
        <w:t xml:space="preserve"> </w:t>
      </w:r>
    </w:p>
    <w:p w14:paraId="4F871F03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0DBD99F9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3DC89DCE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545AB217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366EF66C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59F04D72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72D801CD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63CA0B2F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591BF1B3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201441E3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44305D7C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p w14:paraId="0E7F247C" w14:textId="77777777" w:rsidR="00FA4DEC" w:rsidRDefault="00FA4DEC" w:rsidP="00E225A2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</w:rPr>
      </w:pPr>
    </w:p>
    <w:tbl>
      <w:tblPr>
        <w:tblStyle w:val="Tabelraster"/>
        <w:tblW w:w="9616" w:type="dxa"/>
        <w:tblLook w:val="04A0" w:firstRow="1" w:lastRow="0" w:firstColumn="1" w:lastColumn="0" w:noHBand="0" w:noVBand="1"/>
      </w:tblPr>
      <w:tblGrid>
        <w:gridCol w:w="7667"/>
        <w:gridCol w:w="1949"/>
      </w:tblGrid>
      <w:tr w:rsidR="00FA4DEC" w:rsidRPr="00FA4DEC" w14:paraId="60368684" w14:textId="77777777" w:rsidTr="00FA4DEC">
        <w:trPr>
          <w:trHeight w:val="316"/>
        </w:trPr>
        <w:tc>
          <w:tcPr>
            <w:tcW w:w="7667" w:type="dxa"/>
          </w:tcPr>
          <w:p w14:paraId="3EA752A2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  <w:r>
              <w:rPr>
                <w:rFonts w:ascii="Bell MT" w:hAnsi="Bell MT" w:cs="BellMTBold"/>
                <w:b/>
                <w:bCs/>
              </w:rPr>
              <w:lastRenderedPageBreak/>
              <w:t>INKOMSTEN</w:t>
            </w:r>
          </w:p>
        </w:tc>
        <w:tc>
          <w:tcPr>
            <w:tcW w:w="1949" w:type="dxa"/>
          </w:tcPr>
          <w:p w14:paraId="3419E36C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  <w:r w:rsidRPr="00FA4DEC">
              <w:rPr>
                <w:rFonts w:ascii="Bell MT" w:hAnsi="Bell MT" w:cs="BellMTBold"/>
                <w:b/>
                <w:bCs/>
              </w:rPr>
              <w:t>€</w:t>
            </w:r>
          </w:p>
        </w:tc>
      </w:tr>
      <w:tr w:rsidR="00FA4DEC" w:rsidRPr="00FA4DEC" w14:paraId="5A988568" w14:textId="77777777" w:rsidTr="00FA4DEC">
        <w:trPr>
          <w:trHeight w:val="336"/>
        </w:trPr>
        <w:tc>
          <w:tcPr>
            <w:tcW w:w="7667" w:type="dxa"/>
          </w:tcPr>
          <w:p w14:paraId="26D35F74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  <w:tc>
          <w:tcPr>
            <w:tcW w:w="1949" w:type="dxa"/>
          </w:tcPr>
          <w:p w14:paraId="1601B564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600C8762" w14:textId="77777777" w:rsidTr="00FA4DEC">
        <w:trPr>
          <w:trHeight w:val="316"/>
        </w:trPr>
        <w:tc>
          <w:tcPr>
            <w:tcW w:w="7667" w:type="dxa"/>
          </w:tcPr>
          <w:p w14:paraId="2842DCF2" w14:textId="0542926A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Cs/>
              </w:rPr>
            </w:pPr>
            <w:r>
              <w:rPr>
                <w:rFonts w:ascii="Bell MT" w:hAnsi="Bell MT" w:cs="BellMTBold"/>
                <w:bCs/>
              </w:rPr>
              <w:t>Studiefinanciering (basisbeurs)</w:t>
            </w:r>
          </w:p>
        </w:tc>
        <w:tc>
          <w:tcPr>
            <w:tcW w:w="1949" w:type="dxa"/>
          </w:tcPr>
          <w:p w14:paraId="2822F48D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5AADD6D6" w14:textId="77777777" w:rsidTr="00FA4DEC">
        <w:trPr>
          <w:trHeight w:val="316"/>
        </w:trPr>
        <w:tc>
          <w:tcPr>
            <w:tcW w:w="7667" w:type="dxa"/>
          </w:tcPr>
          <w:p w14:paraId="5BB2A35A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49" w:type="dxa"/>
          </w:tcPr>
          <w:p w14:paraId="6F318AFC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43FE6000" w14:textId="77777777" w:rsidTr="00FA4DEC">
        <w:trPr>
          <w:trHeight w:val="316"/>
        </w:trPr>
        <w:tc>
          <w:tcPr>
            <w:tcW w:w="7667" w:type="dxa"/>
          </w:tcPr>
          <w:p w14:paraId="5A17C228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>
              <w:rPr>
                <w:rFonts w:ascii="Bell MT" w:hAnsi="Bell MT" w:cs="BellMT"/>
              </w:rPr>
              <w:t>Studiefinanciering (aanvullende beurs)</w:t>
            </w:r>
          </w:p>
        </w:tc>
        <w:tc>
          <w:tcPr>
            <w:tcW w:w="1949" w:type="dxa"/>
          </w:tcPr>
          <w:p w14:paraId="5C806061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01191943" w14:textId="77777777" w:rsidTr="00FA4DEC">
        <w:trPr>
          <w:trHeight w:val="336"/>
        </w:trPr>
        <w:tc>
          <w:tcPr>
            <w:tcW w:w="7667" w:type="dxa"/>
          </w:tcPr>
          <w:p w14:paraId="10B5B605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49" w:type="dxa"/>
          </w:tcPr>
          <w:p w14:paraId="2614A560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44D59C48" w14:textId="77777777" w:rsidTr="00FA4DEC">
        <w:trPr>
          <w:trHeight w:val="316"/>
        </w:trPr>
        <w:tc>
          <w:tcPr>
            <w:tcW w:w="7667" w:type="dxa"/>
          </w:tcPr>
          <w:p w14:paraId="3AEADA75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>
              <w:rPr>
                <w:rFonts w:ascii="Bell MT" w:hAnsi="Bell MT" w:cs="BellMT"/>
              </w:rPr>
              <w:t>Studiefinanciering (lening)</w:t>
            </w:r>
          </w:p>
        </w:tc>
        <w:tc>
          <w:tcPr>
            <w:tcW w:w="1949" w:type="dxa"/>
          </w:tcPr>
          <w:p w14:paraId="5ECBA068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07FB33FA" w14:textId="77777777" w:rsidTr="00FA4DEC">
        <w:trPr>
          <w:trHeight w:val="316"/>
        </w:trPr>
        <w:tc>
          <w:tcPr>
            <w:tcW w:w="7667" w:type="dxa"/>
          </w:tcPr>
          <w:p w14:paraId="51D96294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49" w:type="dxa"/>
          </w:tcPr>
          <w:p w14:paraId="1BA79B3D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7BAD18DF" w14:textId="77777777" w:rsidTr="00FA4DEC">
        <w:trPr>
          <w:trHeight w:val="316"/>
        </w:trPr>
        <w:tc>
          <w:tcPr>
            <w:tcW w:w="7667" w:type="dxa"/>
          </w:tcPr>
          <w:p w14:paraId="4B05B5DE" w14:textId="0D145F01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"/>
              </w:rPr>
              <w:t>V</w:t>
            </w:r>
            <w:r>
              <w:rPr>
                <w:rFonts w:ascii="Bell MT" w:hAnsi="Bell MT" w:cs="BellMT"/>
              </w:rPr>
              <w:t>ergoeding OV</w:t>
            </w:r>
          </w:p>
        </w:tc>
        <w:tc>
          <w:tcPr>
            <w:tcW w:w="1949" w:type="dxa"/>
          </w:tcPr>
          <w:p w14:paraId="351EDA65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0DDDB988" w14:textId="77777777" w:rsidTr="00FA4DEC">
        <w:trPr>
          <w:trHeight w:val="336"/>
        </w:trPr>
        <w:tc>
          <w:tcPr>
            <w:tcW w:w="7667" w:type="dxa"/>
          </w:tcPr>
          <w:p w14:paraId="3AA02E74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49" w:type="dxa"/>
          </w:tcPr>
          <w:p w14:paraId="2E22F354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1666FE43" w14:textId="77777777" w:rsidTr="00FA4DEC">
        <w:trPr>
          <w:trHeight w:val="316"/>
        </w:trPr>
        <w:tc>
          <w:tcPr>
            <w:tcW w:w="7667" w:type="dxa"/>
          </w:tcPr>
          <w:p w14:paraId="0E234BFC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>
              <w:rPr>
                <w:rFonts w:ascii="Bell MT" w:hAnsi="Bell MT" w:cs="BellMT"/>
              </w:rPr>
              <w:t>Collegegeldkrediet</w:t>
            </w:r>
          </w:p>
        </w:tc>
        <w:tc>
          <w:tcPr>
            <w:tcW w:w="1949" w:type="dxa"/>
          </w:tcPr>
          <w:p w14:paraId="7B26B126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515B0E80" w14:textId="77777777" w:rsidTr="00FA4DEC">
        <w:trPr>
          <w:trHeight w:val="316"/>
        </w:trPr>
        <w:tc>
          <w:tcPr>
            <w:tcW w:w="7667" w:type="dxa"/>
          </w:tcPr>
          <w:p w14:paraId="083502C5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49" w:type="dxa"/>
          </w:tcPr>
          <w:p w14:paraId="74B7FC68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06FABAB2" w14:textId="77777777" w:rsidTr="00FA4DEC">
        <w:trPr>
          <w:trHeight w:val="336"/>
        </w:trPr>
        <w:tc>
          <w:tcPr>
            <w:tcW w:w="7667" w:type="dxa"/>
          </w:tcPr>
          <w:p w14:paraId="2D4833EB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>
              <w:rPr>
                <w:rFonts w:ascii="Bell MT" w:hAnsi="Bell MT" w:cs="BellMT"/>
              </w:rPr>
              <w:t>Eigen bijdrage (salarisinkomsten)</w:t>
            </w:r>
          </w:p>
        </w:tc>
        <w:tc>
          <w:tcPr>
            <w:tcW w:w="1949" w:type="dxa"/>
          </w:tcPr>
          <w:p w14:paraId="45FC9C08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6895349A" w14:textId="77777777" w:rsidTr="00FA4DEC">
        <w:trPr>
          <w:trHeight w:val="316"/>
        </w:trPr>
        <w:tc>
          <w:tcPr>
            <w:tcW w:w="7667" w:type="dxa"/>
          </w:tcPr>
          <w:p w14:paraId="5BD905B2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49" w:type="dxa"/>
          </w:tcPr>
          <w:p w14:paraId="2FBC5EFF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3FC0C6EA" w14:textId="77777777" w:rsidTr="00FA4DEC">
        <w:trPr>
          <w:trHeight w:val="316"/>
        </w:trPr>
        <w:tc>
          <w:tcPr>
            <w:tcW w:w="7667" w:type="dxa"/>
          </w:tcPr>
          <w:p w14:paraId="3F0FDB3A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>
              <w:rPr>
                <w:rFonts w:ascii="Bell MT" w:hAnsi="Bell MT" w:cs="BellMT"/>
              </w:rPr>
              <w:t xml:space="preserve">Eigen bijdrage (spaargeld) </w:t>
            </w:r>
          </w:p>
        </w:tc>
        <w:tc>
          <w:tcPr>
            <w:tcW w:w="1949" w:type="dxa"/>
          </w:tcPr>
          <w:p w14:paraId="5E5A0D65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1F03B64D" w14:textId="77777777" w:rsidTr="00FA4DEC">
        <w:trPr>
          <w:trHeight w:val="316"/>
        </w:trPr>
        <w:tc>
          <w:tcPr>
            <w:tcW w:w="7667" w:type="dxa"/>
          </w:tcPr>
          <w:p w14:paraId="619BD613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49" w:type="dxa"/>
          </w:tcPr>
          <w:p w14:paraId="3270734A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33996683" w14:textId="77777777" w:rsidTr="00FA4DEC">
        <w:trPr>
          <w:trHeight w:val="316"/>
        </w:trPr>
        <w:tc>
          <w:tcPr>
            <w:tcW w:w="7667" w:type="dxa"/>
          </w:tcPr>
          <w:p w14:paraId="6C756855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>
              <w:rPr>
                <w:rFonts w:ascii="Bell MT" w:hAnsi="Bell MT" w:cs="BellMT"/>
              </w:rPr>
              <w:t>Bijdrage familie/relaties</w:t>
            </w:r>
          </w:p>
        </w:tc>
        <w:tc>
          <w:tcPr>
            <w:tcW w:w="1949" w:type="dxa"/>
          </w:tcPr>
          <w:p w14:paraId="6F308634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69E810AC" w14:textId="77777777" w:rsidTr="00FA4DEC">
        <w:trPr>
          <w:trHeight w:val="316"/>
        </w:trPr>
        <w:tc>
          <w:tcPr>
            <w:tcW w:w="7667" w:type="dxa"/>
          </w:tcPr>
          <w:p w14:paraId="1EFE7F8A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49" w:type="dxa"/>
          </w:tcPr>
          <w:p w14:paraId="246FA3B5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7DF77830" w14:textId="77777777" w:rsidTr="00FA4DEC">
        <w:trPr>
          <w:trHeight w:val="336"/>
        </w:trPr>
        <w:tc>
          <w:tcPr>
            <w:tcW w:w="7667" w:type="dxa"/>
          </w:tcPr>
          <w:p w14:paraId="06D47FFD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>
              <w:rPr>
                <w:rFonts w:ascii="Bell MT" w:hAnsi="Bell MT" w:cs="BellMT"/>
              </w:rPr>
              <w:t>Bijdrage fonds 1</w:t>
            </w:r>
          </w:p>
        </w:tc>
        <w:tc>
          <w:tcPr>
            <w:tcW w:w="1949" w:type="dxa"/>
          </w:tcPr>
          <w:p w14:paraId="213EB6CC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396E6529" w14:textId="77777777" w:rsidTr="00FA4DEC">
        <w:trPr>
          <w:trHeight w:val="316"/>
        </w:trPr>
        <w:tc>
          <w:tcPr>
            <w:tcW w:w="7667" w:type="dxa"/>
          </w:tcPr>
          <w:p w14:paraId="19CABF9A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49" w:type="dxa"/>
          </w:tcPr>
          <w:p w14:paraId="12253BA8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7CBEE3BC" w14:textId="77777777" w:rsidTr="00FA4DEC">
        <w:trPr>
          <w:trHeight w:val="316"/>
        </w:trPr>
        <w:tc>
          <w:tcPr>
            <w:tcW w:w="7667" w:type="dxa"/>
          </w:tcPr>
          <w:p w14:paraId="5B2BBA86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>
              <w:rPr>
                <w:rFonts w:ascii="Bell MT" w:hAnsi="Bell MT" w:cs="BellMT"/>
              </w:rPr>
              <w:t xml:space="preserve">Bijdrage fonds 2 </w:t>
            </w:r>
          </w:p>
        </w:tc>
        <w:tc>
          <w:tcPr>
            <w:tcW w:w="1949" w:type="dxa"/>
          </w:tcPr>
          <w:p w14:paraId="379F7E59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41295894" w14:textId="77777777" w:rsidTr="00FA4DEC">
        <w:trPr>
          <w:trHeight w:val="316"/>
        </w:trPr>
        <w:tc>
          <w:tcPr>
            <w:tcW w:w="7667" w:type="dxa"/>
          </w:tcPr>
          <w:p w14:paraId="4233A778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49" w:type="dxa"/>
          </w:tcPr>
          <w:p w14:paraId="52AC9051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31682C8C" w14:textId="77777777" w:rsidTr="00FA4DEC">
        <w:trPr>
          <w:trHeight w:val="336"/>
        </w:trPr>
        <w:tc>
          <w:tcPr>
            <w:tcW w:w="7667" w:type="dxa"/>
          </w:tcPr>
          <w:p w14:paraId="6A3807D8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>
              <w:rPr>
                <w:rFonts w:ascii="Bell MT" w:hAnsi="Bell MT" w:cs="BellMT"/>
              </w:rPr>
              <w:t>Overige inkomsten (bijdrage bedrijf)</w:t>
            </w:r>
          </w:p>
        </w:tc>
        <w:tc>
          <w:tcPr>
            <w:tcW w:w="1949" w:type="dxa"/>
          </w:tcPr>
          <w:p w14:paraId="0291E0C2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08A6A383" w14:textId="77777777" w:rsidTr="00FA4DEC">
        <w:trPr>
          <w:trHeight w:val="316"/>
        </w:trPr>
        <w:tc>
          <w:tcPr>
            <w:tcW w:w="7667" w:type="dxa"/>
          </w:tcPr>
          <w:p w14:paraId="0481C7F0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</w:p>
        </w:tc>
        <w:tc>
          <w:tcPr>
            <w:tcW w:w="1949" w:type="dxa"/>
          </w:tcPr>
          <w:p w14:paraId="01DFFAD6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  <w:tr w:rsidR="00FA4DEC" w:rsidRPr="00FA4DEC" w14:paraId="0B0F6D63" w14:textId="77777777" w:rsidTr="00FA4DEC">
        <w:trPr>
          <w:trHeight w:val="316"/>
        </w:trPr>
        <w:tc>
          <w:tcPr>
            <w:tcW w:w="7667" w:type="dxa"/>
          </w:tcPr>
          <w:p w14:paraId="7BDB7BCE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"/>
              </w:rPr>
            </w:pPr>
            <w:r w:rsidRPr="00FA4DEC">
              <w:rPr>
                <w:rFonts w:ascii="Bell MT" w:hAnsi="Bell MT" w:cs="BellMTBold"/>
                <w:b/>
                <w:bCs/>
              </w:rPr>
              <w:t xml:space="preserve">TOTAAL </w:t>
            </w:r>
            <w:r>
              <w:rPr>
                <w:rFonts w:ascii="Bell MT" w:hAnsi="Bell MT" w:cs="BellMTBold"/>
                <w:b/>
                <w:bCs/>
              </w:rPr>
              <w:t>INKOMSTEN</w:t>
            </w:r>
          </w:p>
        </w:tc>
        <w:tc>
          <w:tcPr>
            <w:tcW w:w="1949" w:type="dxa"/>
          </w:tcPr>
          <w:p w14:paraId="2E298CE8" w14:textId="77777777" w:rsidR="00FA4DEC" w:rsidRPr="00FA4DEC" w:rsidRDefault="00FA4DEC" w:rsidP="00913073">
            <w:pPr>
              <w:autoSpaceDE w:val="0"/>
              <w:autoSpaceDN w:val="0"/>
              <w:adjustRightInd w:val="0"/>
              <w:rPr>
                <w:rFonts w:ascii="Bell MT" w:hAnsi="Bell MT" w:cs="BellMTBold"/>
                <w:b/>
                <w:bCs/>
              </w:rPr>
            </w:pPr>
          </w:p>
        </w:tc>
      </w:tr>
    </w:tbl>
    <w:p w14:paraId="69E41EEB" w14:textId="77777777" w:rsidR="00FA4DEC" w:rsidRDefault="00FA4DEC" w:rsidP="00E225A2"/>
    <w:tbl>
      <w:tblPr>
        <w:tblStyle w:val="Tabelraster"/>
        <w:tblW w:w="9617" w:type="dxa"/>
        <w:tblLook w:val="04A0" w:firstRow="1" w:lastRow="0" w:firstColumn="1" w:lastColumn="0" w:noHBand="0" w:noVBand="1"/>
      </w:tblPr>
      <w:tblGrid>
        <w:gridCol w:w="9617"/>
      </w:tblGrid>
      <w:tr w:rsidR="00FA4DEC" w:rsidRPr="00FA4DEC" w14:paraId="0FC293BD" w14:textId="77777777" w:rsidTr="00FA4DEC">
        <w:trPr>
          <w:trHeight w:val="704"/>
        </w:trPr>
        <w:tc>
          <w:tcPr>
            <w:tcW w:w="9617" w:type="dxa"/>
          </w:tcPr>
          <w:p w14:paraId="6F8300CC" w14:textId="77777777" w:rsidR="00FA4DEC" w:rsidRPr="00FA4DEC" w:rsidRDefault="00FA4DEC" w:rsidP="00E225A2">
            <w:pPr>
              <w:rPr>
                <w:rFonts w:ascii="Bell MT" w:hAnsi="Bell MT"/>
                <w:b/>
              </w:rPr>
            </w:pPr>
            <w:r w:rsidRPr="00FA4DEC">
              <w:rPr>
                <w:rFonts w:ascii="Bell MT" w:hAnsi="Bell MT"/>
                <w:b/>
              </w:rPr>
              <w:t>TEKORT</w:t>
            </w:r>
          </w:p>
        </w:tc>
      </w:tr>
    </w:tbl>
    <w:p w14:paraId="36AA766E" w14:textId="77777777" w:rsidR="00FA4DEC" w:rsidRDefault="00FA4DEC" w:rsidP="00E225A2"/>
    <w:sectPr w:rsidR="00FA4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ellMT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2"/>
    <w:rsid w:val="0018023A"/>
    <w:rsid w:val="002414F4"/>
    <w:rsid w:val="00657B30"/>
    <w:rsid w:val="00B6199B"/>
    <w:rsid w:val="00E225A2"/>
    <w:rsid w:val="00FA4DEC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8E6D"/>
  <w15:chartTrackingRefBased/>
  <w15:docId w15:val="{B3313DE3-51A3-43A4-BCF1-BC5F5D7B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2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I.S.S.A. Assessor Secundus</dc:creator>
  <cp:keywords/>
  <dc:description/>
  <cp:lastModifiedBy>I.S.S.A. Assessor Secundus</cp:lastModifiedBy>
  <cp:revision>4</cp:revision>
  <dcterms:created xsi:type="dcterms:W3CDTF">2024-03-28T14:13:00Z</dcterms:created>
  <dcterms:modified xsi:type="dcterms:W3CDTF">2024-04-03T14:48:00Z</dcterms:modified>
</cp:coreProperties>
</file>